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918"/>
        <w:gridCol w:w="1170"/>
        <w:gridCol w:w="6930"/>
        <w:gridCol w:w="1530"/>
        <w:gridCol w:w="2790"/>
      </w:tblGrid>
      <w:tr w:rsidR="00443508" w:rsidTr="0070706C">
        <w:tc>
          <w:tcPr>
            <w:tcW w:w="918" w:type="dxa"/>
          </w:tcPr>
          <w:p w:rsidR="00443508" w:rsidRDefault="00443508">
            <w:r>
              <w:t>TRE Exp. #</w:t>
            </w:r>
          </w:p>
        </w:tc>
        <w:tc>
          <w:tcPr>
            <w:tcW w:w="1170" w:type="dxa"/>
          </w:tcPr>
          <w:p w:rsidR="00443508" w:rsidRDefault="00443508">
            <w:r>
              <w:t>Report Date</w:t>
            </w:r>
          </w:p>
        </w:tc>
        <w:tc>
          <w:tcPr>
            <w:tcW w:w="6930" w:type="dxa"/>
          </w:tcPr>
          <w:p w:rsidR="00443508" w:rsidRDefault="00443508">
            <w:r>
              <w:t>Description</w:t>
            </w:r>
          </w:p>
        </w:tc>
        <w:tc>
          <w:tcPr>
            <w:tcW w:w="1530" w:type="dxa"/>
          </w:tcPr>
          <w:p w:rsidR="00443508" w:rsidRDefault="00443508" w:rsidP="00443508">
            <w:r>
              <w:t>DWQ #</w:t>
            </w:r>
          </w:p>
        </w:tc>
        <w:tc>
          <w:tcPr>
            <w:tcW w:w="2790" w:type="dxa"/>
          </w:tcPr>
          <w:p w:rsidR="00443508" w:rsidRDefault="00443508" w:rsidP="00443508">
            <w:r>
              <w:t>TRE File Name</w:t>
            </w:r>
          </w:p>
        </w:tc>
      </w:tr>
      <w:tr w:rsidR="00443508" w:rsidTr="0070706C">
        <w:tc>
          <w:tcPr>
            <w:tcW w:w="918" w:type="dxa"/>
          </w:tcPr>
          <w:p w:rsidR="00443508" w:rsidRPr="00443508" w:rsidRDefault="00443508">
            <w:r>
              <w:t>1</w:t>
            </w:r>
          </w:p>
        </w:tc>
        <w:tc>
          <w:tcPr>
            <w:tcW w:w="1170" w:type="dxa"/>
          </w:tcPr>
          <w:p w:rsidR="00443508" w:rsidRDefault="00443508">
            <w:r>
              <w:t>1/8/20</w:t>
            </w:r>
          </w:p>
        </w:tc>
        <w:tc>
          <w:tcPr>
            <w:tcW w:w="6930" w:type="dxa"/>
          </w:tcPr>
          <w:p w:rsidR="00443508" w:rsidRDefault="00443508">
            <w:r>
              <w:t>Tested 6, 10, and 14 day durations</w:t>
            </w:r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443508">
            <w:r w:rsidRPr="00EB4897">
              <w:t>474.037</w:t>
            </w:r>
          </w:p>
        </w:tc>
      </w:tr>
      <w:tr w:rsidR="00443508" w:rsidTr="0070706C">
        <w:tc>
          <w:tcPr>
            <w:tcW w:w="918" w:type="dxa"/>
          </w:tcPr>
          <w:p w:rsidR="00443508" w:rsidRDefault="00443508">
            <w:r>
              <w:t>2</w:t>
            </w:r>
          </w:p>
        </w:tc>
        <w:tc>
          <w:tcPr>
            <w:tcW w:w="1170" w:type="dxa"/>
          </w:tcPr>
          <w:p w:rsidR="00443508" w:rsidRDefault="0080535F">
            <w:r>
              <w:t>1/10/20</w:t>
            </w:r>
          </w:p>
        </w:tc>
        <w:tc>
          <w:tcPr>
            <w:tcW w:w="6930" w:type="dxa"/>
          </w:tcPr>
          <w:p w:rsidR="00443508" w:rsidRDefault="0080535F">
            <w:r>
              <w:t>Tested increased food in 50 and 100 ml test volumes</w:t>
            </w:r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443508">
            <w:r w:rsidRPr="00EB4897">
              <w:t>474.039</w:t>
            </w:r>
          </w:p>
        </w:tc>
      </w:tr>
      <w:tr w:rsidR="00443508" w:rsidTr="0070706C">
        <w:tc>
          <w:tcPr>
            <w:tcW w:w="918" w:type="dxa"/>
          </w:tcPr>
          <w:p w:rsidR="00443508" w:rsidRDefault="00443508">
            <w:r>
              <w:t>3</w:t>
            </w:r>
          </w:p>
        </w:tc>
        <w:tc>
          <w:tcPr>
            <w:tcW w:w="1170" w:type="dxa"/>
          </w:tcPr>
          <w:p w:rsidR="00443508" w:rsidRDefault="0080535F">
            <w:r>
              <w:t>1/6/20</w:t>
            </w:r>
          </w:p>
        </w:tc>
        <w:tc>
          <w:tcPr>
            <w:tcW w:w="6930" w:type="dxa"/>
          </w:tcPr>
          <w:p w:rsidR="00443508" w:rsidRDefault="0080535F">
            <w:r>
              <w:t>Tested 6 and 10 day durations and 50 and 100 mL</w:t>
            </w:r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80535F">
            <w:r w:rsidRPr="00EB4897">
              <w:t>474.041</w:t>
            </w:r>
          </w:p>
        </w:tc>
      </w:tr>
      <w:tr w:rsidR="00443508" w:rsidTr="0070706C">
        <w:tc>
          <w:tcPr>
            <w:tcW w:w="918" w:type="dxa"/>
          </w:tcPr>
          <w:p w:rsidR="00443508" w:rsidRDefault="0080535F">
            <w:r>
              <w:t>4</w:t>
            </w:r>
          </w:p>
        </w:tc>
        <w:tc>
          <w:tcPr>
            <w:tcW w:w="1170" w:type="dxa"/>
          </w:tcPr>
          <w:p w:rsidR="00443508" w:rsidRDefault="003C781D">
            <w:r>
              <w:t>1/10/20</w:t>
            </w:r>
          </w:p>
        </w:tc>
        <w:tc>
          <w:tcPr>
            <w:tcW w:w="6930" w:type="dxa"/>
          </w:tcPr>
          <w:p w:rsidR="00443508" w:rsidRDefault="003C781D" w:rsidP="003C781D">
            <w:r>
              <w:t>Tested 7 and 10 durations and 10 and 20 organisms per 50 mL chamber</w:t>
            </w:r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80535F">
            <w:r w:rsidRPr="00EB4897">
              <w:t>474.043</w:t>
            </w:r>
          </w:p>
        </w:tc>
      </w:tr>
      <w:tr w:rsidR="00443508" w:rsidTr="0070706C">
        <w:tc>
          <w:tcPr>
            <w:tcW w:w="918" w:type="dxa"/>
          </w:tcPr>
          <w:p w:rsidR="00443508" w:rsidRDefault="003C781D">
            <w:r>
              <w:t>5</w:t>
            </w:r>
          </w:p>
        </w:tc>
        <w:tc>
          <w:tcPr>
            <w:tcW w:w="1170" w:type="dxa"/>
          </w:tcPr>
          <w:p w:rsidR="00443508" w:rsidRDefault="003C781D">
            <w:r>
              <w:t>1/14/20</w:t>
            </w:r>
          </w:p>
        </w:tc>
        <w:tc>
          <w:tcPr>
            <w:tcW w:w="6930" w:type="dxa"/>
          </w:tcPr>
          <w:p w:rsidR="00443508" w:rsidRDefault="003C781D">
            <w:r>
              <w:t>5 Arsenic treatments, IC25, 7 and 10 days (nominal)</w:t>
            </w:r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3C781D">
            <w:r w:rsidRPr="00EB4897">
              <w:t>474_046.047</w:t>
            </w:r>
          </w:p>
        </w:tc>
      </w:tr>
      <w:tr w:rsidR="00443508" w:rsidTr="0070706C">
        <w:tc>
          <w:tcPr>
            <w:tcW w:w="918" w:type="dxa"/>
          </w:tcPr>
          <w:p w:rsidR="00443508" w:rsidRDefault="003C781D">
            <w:r>
              <w:t>6</w:t>
            </w:r>
          </w:p>
        </w:tc>
        <w:tc>
          <w:tcPr>
            <w:tcW w:w="1170" w:type="dxa"/>
          </w:tcPr>
          <w:p w:rsidR="00443508" w:rsidRDefault="003C781D">
            <w:r>
              <w:t>2/19/20</w:t>
            </w:r>
          </w:p>
        </w:tc>
        <w:tc>
          <w:tcPr>
            <w:tcW w:w="6930" w:type="dxa"/>
          </w:tcPr>
          <w:p w:rsidR="00443508" w:rsidRPr="003C781D" w:rsidRDefault="003C781D">
            <w:pPr>
              <w:rPr>
                <w:i/>
              </w:rPr>
            </w:pPr>
            <w:r>
              <w:t xml:space="preserve">Feeding with </w:t>
            </w:r>
            <w:proofErr w:type="spellStart"/>
            <w:r>
              <w:rPr>
                <w:i/>
              </w:rPr>
              <w:t>Platymonas</w:t>
            </w:r>
            <w:proofErr w:type="spellEnd"/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3C781D">
            <w:r w:rsidRPr="00EB4897">
              <w:t>474-051</w:t>
            </w:r>
          </w:p>
        </w:tc>
      </w:tr>
      <w:tr w:rsidR="00443508" w:rsidTr="0070706C">
        <w:tc>
          <w:tcPr>
            <w:tcW w:w="918" w:type="dxa"/>
          </w:tcPr>
          <w:p w:rsidR="00443508" w:rsidRDefault="003C781D">
            <w:r>
              <w:t>7</w:t>
            </w:r>
          </w:p>
        </w:tc>
        <w:tc>
          <w:tcPr>
            <w:tcW w:w="1170" w:type="dxa"/>
          </w:tcPr>
          <w:p w:rsidR="00443508" w:rsidRDefault="003C781D" w:rsidP="004C4E9F">
            <w:r>
              <w:t>3/</w:t>
            </w:r>
            <w:r w:rsidR="004C4E9F">
              <w:t>3</w:t>
            </w:r>
            <w:r>
              <w:t>/20</w:t>
            </w:r>
          </w:p>
        </w:tc>
        <w:tc>
          <w:tcPr>
            <w:tcW w:w="6930" w:type="dxa"/>
          </w:tcPr>
          <w:p w:rsidR="00443508" w:rsidRPr="003C781D" w:rsidRDefault="003C781D">
            <w:pPr>
              <w:rPr>
                <w:i/>
              </w:rPr>
            </w:pPr>
            <w:r>
              <w:t xml:space="preserve">Feeding with </w:t>
            </w:r>
            <w:proofErr w:type="spellStart"/>
            <w:r>
              <w:rPr>
                <w:i/>
              </w:rPr>
              <w:t>Dunaliella</w:t>
            </w:r>
            <w:proofErr w:type="spellEnd"/>
            <w:r>
              <w:t xml:space="preserve"> supplemented with </w:t>
            </w:r>
            <w:proofErr w:type="spellStart"/>
            <w:r>
              <w:rPr>
                <w:i/>
              </w:rPr>
              <w:t>Platymonas</w:t>
            </w:r>
            <w:proofErr w:type="spellEnd"/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3C781D">
            <w:r w:rsidRPr="00EB4897">
              <w:t>14001-474-053</w:t>
            </w:r>
          </w:p>
        </w:tc>
      </w:tr>
      <w:tr w:rsidR="00443508" w:rsidTr="0070706C">
        <w:tc>
          <w:tcPr>
            <w:tcW w:w="918" w:type="dxa"/>
          </w:tcPr>
          <w:p w:rsidR="00443508" w:rsidRDefault="003C781D">
            <w:r>
              <w:t>8</w:t>
            </w:r>
          </w:p>
        </w:tc>
        <w:tc>
          <w:tcPr>
            <w:tcW w:w="1170" w:type="dxa"/>
          </w:tcPr>
          <w:p w:rsidR="00443508" w:rsidRDefault="003C781D" w:rsidP="00E56B80">
            <w:r>
              <w:t>3/16/20</w:t>
            </w:r>
          </w:p>
        </w:tc>
        <w:tc>
          <w:tcPr>
            <w:tcW w:w="6930" w:type="dxa"/>
          </w:tcPr>
          <w:p w:rsidR="00443508" w:rsidRPr="00F25261" w:rsidRDefault="00F25261">
            <w:r>
              <w:t xml:space="preserve">Feeding with </w:t>
            </w:r>
            <w:proofErr w:type="spellStart"/>
            <w:r>
              <w:rPr>
                <w:i/>
              </w:rPr>
              <w:t>Dunaliella</w:t>
            </w:r>
            <w:proofErr w:type="spellEnd"/>
            <w:r>
              <w:rPr>
                <w:i/>
              </w:rPr>
              <w:t xml:space="preserve">, </w:t>
            </w:r>
            <w:r>
              <w:t>yeast, and YTC</w:t>
            </w:r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F25261">
            <w:r w:rsidRPr="00EB4897">
              <w:t>14001-474-054</w:t>
            </w:r>
          </w:p>
        </w:tc>
      </w:tr>
      <w:tr w:rsidR="00443508" w:rsidTr="0070706C">
        <w:tc>
          <w:tcPr>
            <w:tcW w:w="918" w:type="dxa"/>
          </w:tcPr>
          <w:p w:rsidR="00443508" w:rsidRDefault="00443508"/>
        </w:tc>
        <w:tc>
          <w:tcPr>
            <w:tcW w:w="1170" w:type="dxa"/>
          </w:tcPr>
          <w:p w:rsidR="00443508" w:rsidRDefault="00F25261">
            <w:r>
              <w:t>4/7/90</w:t>
            </w:r>
          </w:p>
        </w:tc>
        <w:tc>
          <w:tcPr>
            <w:tcW w:w="6930" w:type="dxa"/>
          </w:tcPr>
          <w:p w:rsidR="00443508" w:rsidRDefault="00F25261">
            <w:r>
              <w:t>Calibrating cell counts to absorbance</w:t>
            </w:r>
          </w:p>
        </w:tc>
        <w:tc>
          <w:tcPr>
            <w:tcW w:w="1530" w:type="dxa"/>
          </w:tcPr>
          <w:p w:rsidR="00443508" w:rsidRDefault="00443508"/>
        </w:tc>
        <w:tc>
          <w:tcPr>
            <w:tcW w:w="2790" w:type="dxa"/>
          </w:tcPr>
          <w:p w:rsidR="00443508" w:rsidRPr="00EB4897" w:rsidRDefault="00F25261">
            <w:r w:rsidRPr="00EB4897">
              <w:t>474-059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 w:rsidP="002F355F">
            <w:r>
              <w:t>9</w:t>
            </w:r>
          </w:p>
        </w:tc>
        <w:tc>
          <w:tcPr>
            <w:tcW w:w="1170" w:type="dxa"/>
          </w:tcPr>
          <w:p w:rsidR="002F355F" w:rsidRDefault="002F355F" w:rsidP="002F355F">
            <w:r>
              <w:t>3/30/20</w:t>
            </w:r>
          </w:p>
        </w:tc>
        <w:tc>
          <w:tcPr>
            <w:tcW w:w="6930" w:type="dxa"/>
          </w:tcPr>
          <w:p w:rsidR="002F355F" w:rsidRDefault="002F355F" w:rsidP="002F355F">
            <w:r>
              <w:t xml:space="preserve">Feeding with </w:t>
            </w:r>
            <w:proofErr w:type="spellStart"/>
            <w:r>
              <w:rPr>
                <w:i/>
              </w:rPr>
              <w:t>Dunaliella</w:t>
            </w:r>
            <w:proofErr w:type="spellEnd"/>
            <w:r>
              <w:rPr>
                <w:i/>
              </w:rPr>
              <w:t xml:space="preserve">, </w:t>
            </w:r>
            <w:r>
              <w:t>yeast, and YTC</w:t>
            </w:r>
          </w:p>
        </w:tc>
        <w:tc>
          <w:tcPr>
            <w:tcW w:w="1530" w:type="dxa"/>
          </w:tcPr>
          <w:p w:rsidR="002F355F" w:rsidRDefault="002F355F" w:rsidP="002F355F"/>
        </w:tc>
        <w:tc>
          <w:tcPr>
            <w:tcW w:w="2790" w:type="dxa"/>
          </w:tcPr>
          <w:p w:rsidR="002F355F" w:rsidRPr="00EB4897" w:rsidRDefault="002F355F" w:rsidP="002F355F">
            <w:r w:rsidRPr="00EB4897">
              <w:t>14001-474-056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 w:rsidP="002F355F">
            <w:r>
              <w:t>10</w:t>
            </w:r>
          </w:p>
        </w:tc>
        <w:tc>
          <w:tcPr>
            <w:tcW w:w="1170" w:type="dxa"/>
          </w:tcPr>
          <w:p w:rsidR="002F355F" w:rsidRDefault="002F355F" w:rsidP="002F355F">
            <w:r>
              <w:t>4/13/20</w:t>
            </w:r>
          </w:p>
        </w:tc>
        <w:tc>
          <w:tcPr>
            <w:tcW w:w="6930" w:type="dxa"/>
          </w:tcPr>
          <w:p w:rsidR="002F355F" w:rsidRDefault="002F355F" w:rsidP="002F355F">
            <w:r>
              <w:t xml:space="preserve">7-day arsenic test conducted with </w:t>
            </w:r>
            <w:proofErr w:type="spellStart"/>
            <w:r w:rsidRPr="00F25261">
              <w:rPr>
                <w:i/>
              </w:rPr>
              <w:t>Dunaliella</w:t>
            </w:r>
            <w:proofErr w:type="spellEnd"/>
            <w:r>
              <w:t xml:space="preserve"> and yeast to compare with </w:t>
            </w:r>
            <w:proofErr w:type="spellStart"/>
            <w:r>
              <w:rPr>
                <w:i/>
              </w:rPr>
              <w:t>Dunaliella</w:t>
            </w:r>
            <w:proofErr w:type="spellEnd"/>
          </w:p>
        </w:tc>
        <w:tc>
          <w:tcPr>
            <w:tcW w:w="1530" w:type="dxa"/>
          </w:tcPr>
          <w:p w:rsidR="002F355F" w:rsidRDefault="002F355F" w:rsidP="002F355F"/>
        </w:tc>
        <w:tc>
          <w:tcPr>
            <w:tcW w:w="2790" w:type="dxa"/>
          </w:tcPr>
          <w:p w:rsidR="002F355F" w:rsidRPr="00EB4897" w:rsidRDefault="002F355F" w:rsidP="002F355F">
            <w:r w:rsidRPr="00EB4897">
              <w:t>17001-474-058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 w:rsidP="002F355F">
            <w:r>
              <w:t>10</w:t>
            </w:r>
          </w:p>
        </w:tc>
        <w:tc>
          <w:tcPr>
            <w:tcW w:w="1170" w:type="dxa"/>
          </w:tcPr>
          <w:p w:rsidR="002F355F" w:rsidRDefault="002F355F" w:rsidP="002F355F">
            <w:r>
              <w:t>4/24/20</w:t>
            </w:r>
          </w:p>
        </w:tc>
        <w:tc>
          <w:tcPr>
            <w:tcW w:w="6930" w:type="dxa"/>
          </w:tcPr>
          <w:p w:rsidR="002F355F" w:rsidRDefault="002F355F" w:rsidP="00E76EF8">
            <w:r>
              <w:t xml:space="preserve">Analytical for </w:t>
            </w:r>
            <w:r w:rsidR="00E76EF8">
              <w:t>arsenic</w:t>
            </w:r>
          </w:p>
        </w:tc>
        <w:tc>
          <w:tcPr>
            <w:tcW w:w="1530" w:type="dxa"/>
          </w:tcPr>
          <w:p w:rsidR="002F355F" w:rsidRDefault="002F355F" w:rsidP="002F355F"/>
        </w:tc>
        <w:tc>
          <w:tcPr>
            <w:tcW w:w="2790" w:type="dxa"/>
          </w:tcPr>
          <w:p w:rsidR="002F355F" w:rsidRPr="00EB4897" w:rsidRDefault="002F355F" w:rsidP="002F355F">
            <w:r w:rsidRPr="00EB4897">
              <w:t>17001-474-058</w:t>
            </w:r>
            <w:r w:rsidR="008A4096" w:rsidRPr="00EB4897">
              <w:t xml:space="preserve"> analytical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 w:rsidP="002F355F">
            <w:r>
              <w:t>11</w:t>
            </w:r>
          </w:p>
        </w:tc>
        <w:tc>
          <w:tcPr>
            <w:tcW w:w="1170" w:type="dxa"/>
          </w:tcPr>
          <w:p w:rsidR="002F355F" w:rsidRDefault="002F355F" w:rsidP="002F355F">
            <w:r>
              <w:t>4/20/20</w:t>
            </w:r>
          </w:p>
        </w:tc>
        <w:tc>
          <w:tcPr>
            <w:tcW w:w="6930" w:type="dxa"/>
          </w:tcPr>
          <w:p w:rsidR="002F355F" w:rsidRPr="00F25261" w:rsidRDefault="002F355F" w:rsidP="002F355F">
            <w:r>
              <w:t xml:space="preserve">Compared 25, 56, 88, and 120 </w:t>
            </w:r>
            <w:proofErr w:type="spellStart"/>
            <w:r>
              <w:t>ppt</w:t>
            </w:r>
            <w:proofErr w:type="spellEnd"/>
            <w:r>
              <w:t xml:space="preserve"> to 120 </w:t>
            </w:r>
            <w:proofErr w:type="spellStart"/>
            <w:r>
              <w:t>ppt</w:t>
            </w:r>
            <w:proofErr w:type="spellEnd"/>
            <w:r>
              <w:t xml:space="preserve">  to </w:t>
            </w:r>
            <w:proofErr w:type="spellStart"/>
            <w:r>
              <w:rPr>
                <w:i/>
              </w:rPr>
              <w:t>Dunaliella</w:t>
            </w:r>
            <w:proofErr w:type="spellEnd"/>
            <w:r>
              <w:t xml:space="preserve">-only at 120 </w:t>
            </w:r>
            <w:proofErr w:type="spellStart"/>
            <w:r>
              <w:t>ppt</w:t>
            </w:r>
            <w:proofErr w:type="spellEnd"/>
          </w:p>
        </w:tc>
        <w:tc>
          <w:tcPr>
            <w:tcW w:w="1530" w:type="dxa"/>
          </w:tcPr>
          <w:p w:rsidR="002F355F" w:rsidRDefault="002F355F" w:rsidP="002F355F"/>
        </w:tc>
        <w:tc>
          <w:tcPr>
            <w:tcW w:w="2790" w:type="dxa"/>
          </w:tcPr>
          <w:p w:rsidR="002F355F" w:rsidRPr="00EB4897" w:rsidRDefault="002F355F" w:rsidP="002F355F">
            <w:r w:rsidRPr="00EB4897">
              <w:t>17001-474-060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 w:rsidP="002F355F">
            <w:r>
              <w:t>12</w:t>
            </w:r>
          </w:p>
        </w:tc>
        <w:tc>
          <w:tcPr>
            <w:tcW w:w="1170" w:type="dxa"/>
          </w:tcPr>
          <w:p w:rsidR="002F355F" w:rsidRDefault="002F355F" w:rsidP="002F355F">
            <w:r>
              <w:t>5/6/20</w:t>
            </w:r>
          </w:p>
        </w:tc>
        <w:tc>
          <w:tcPr>
            <w:tcW w:w="6930" w:type="dxa"/>
          </w:tcPr>
          <w:p w:rsidR="002F355F" w:rsidRDefault="002F355F" w:rsidP="002F355F">
            <w:r>
              <w:t>Experiment on pre-test hatching conditions effects on variability</w:t>
            </w:r>
          </w:p>
        </w:tc>
        <w:tc>
          <w:tcPr>
            <w:tcW w:w="1530" w:type="dxa"/>
          </w:tcPr>
          <w:p w:rsidR="002F355F" w:rsidRDefault="002F355F" w:rsidP="002F355F"/>
        </w:tc>
        <w:tc>
          <w:tcPr>
            <w:tcW w:w="2790" w:type="dxa"/>
          </w:tcPr>
          <w:p w:rsidR="002F355F" w:rsidRPr="00EB4897" w:rsidRDefault="002F355F" w:rsidP="002F355F">
            <w:r w:rsidRPr="00EB4897">
              <w:t>17001-474-064</w:t>
            </w:r>
          </w:p>
        </w:tc>
      </w:tr>
      <w:tr w:rsidR="002F355F" w:rsidTr="0070706C">
        <w:tc>
          <w:tcPr>
            <w:tcW w:w="918" w:type="dxa"/>
          </w:tcPr>
          <w:p w:rsidR="002F355F" w:rsidRDefault="00160239" w:rsidP="002F355F">
            <w:r>
              <w:t>14</w:t>
            </w:r>
          </w:p>
        </w:tc>
        <w:tc>
          <w:tcPr>
            <w:tcW w:w="1170" w:type="dxa"/>
          </w:tcPr>
          <w:p w:rsidR="002F355F" w:rsidRDefault="00160239" w:rsidP="002F355F">
            <w:r>
              <w:t>5/29/20</w:t>
            </w:r>
          </w:p>
        </w:tc>
        <w:tc>
          <w:tcPr>
            <w:tcW w:w="6930" w:type="dxa"/>
          </w:tcPr>
          <w:p w:rsidR="002F355F" w:rsidRPr="00E56B80" w:rsidRDefault="00E56B80" w:rsidP="002F355F">
            <w:r w:rsidRPr="00160239">
              <w:t>Lead chronic test</w:t>
            </w:r>
          </w:p>
        </w:tc>
        <w:tc>
          <w:tcPr>
            <w:tcW w:w="1530" w:type="dxa"/>
          </w:tcPr>
          <w:p w:rsidR="002F355F" w:rsidRDefault="002F355F" w:rsidP="002F355F"/>
        </w:tc>
        <w:tc>
          <w:tcPr>
            <w:tcW w:w="2790" w:type="dxa"/>
          </w:tcPr>
          <w:p w:rsidR="002F355F" w:rsidRPr="00EB4897" w:rsidRDefault="00160239" w:rsidP="002F355F">
            <w:r w:rsidRPr="00EB4897">
              <w:t>17001-474-068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>
            <w:r>
              <w:t>14</w:t>
            </w:r>
          </w:p>
        </w:tc>
        <w:tc>
          <w:tcPr>
            <w:tcW w:w="1170" w:type="dxa"/>
          </w:tcPr>
          <w:p w:rsidR="002F355F" w:rsidRDefault="002F355F">
            <w:r>
              <w:t>6/12/20</w:t>
            </w:r>
          </w:p>
        </w:tc>
        <w:tc>
          <w:tcPr>
            <w:tcW w:w="6930" w:type="dxa"/>
          </w:tcPr>
          <w:p w:rsidR="002F355F" w:rsidRDefault="002F355F" w:rsidP="00F25261">
            <w:r>
              <w:t xml:space="preserve">Lead analytical for </w:t>
            </w:r>
            <w:proofErr w:type="spellStart"/>
            <w:r>
              <w:t>exp</w:t>
            </w:r>
            <w:proofErr w:type="spellEnd"/>
            <w:r>
              <w:t xml:space="preserve"> initiated 5/14</w:t>
            </w:r>
          </w:p>
        </w:tc>
        <w:tc>
          <w:tcPr>
            <w:tcW w:w="1530" w:type="dxa"/>
          </w:tcPr>
          <w:p w:rsidR="002F355F" w:rsidRDefault="002F355F"/>
        </w:tc>
        <w:tc>
          <w:tcPr>
            <w:tcW w:w="2790" w:type="dxa"/>
          </w:tcPr>
          <w:p w:rsidR="002F355F" w:rsidRPr="00EB4897" w:rsidRDefault="002F355F">
            <w:r w:rsidRPr="00EB4897">
              <w:t>17001-474-068</w:t>
            </w:r>
            <w:r w:rsidR="00E76EF8" w:rsidRPr="00EB4897">
              <w:t xml:space="preserve"> analytical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>
            <w:r>
              <w:t>15</w:t>
            </w:r>
          </w:p>
        </w:tc>
        <w:tc>
          <w:tcPr>
            <w:tcW w:w="1170" w:type="dxa"/>
          </w:tcPr>
          <w:p w:rsidR="002F355F" w:rsidRDefault="002F355F">
            <w:r>
              <w:t>5/21/20</w:t>
            </w:r>
          </w:p>
        </w:tc>
        <w:tc>
          <w:tcPr>
            <w:tcW w:w="6930" w:type="dxa"/>
          </w:tcPr>
          <w:p w:rsidR="002F355F" w:rsidRDefault="00E76EF8" w:rsidP="006457B0">
            <w:r>
              <w:t>Zinc chronic</w:t>
            </w:r>
            <w:r w:rsidR="002F355F">
              <w:t xml:space="preserve"> </w:t>
            </w:r>
            <w:r w:rsidR="006457B0">
              <w:t>rangefinder</w:t>
            </w:r>
          </w:p>
        </w:tc>
        <w:tc>
          <w:tcPr>
            <w:tcW w:w="1530" w:type="dxa"/>
          </w:tcPr>
          <w:p w:rsidR="002F355F" w:rsidRDefault="002F355F"/>
        </w:tc>
        <w:tc>
          <w:tcPr>
            <w:tcW w:w="2790" w:type="dxa"/>
          </w:tcPr>
          <w:p w:rsidR="002F355F" w:rsidRPr="00EB4897" w:rsidRDefault="002F355F">
            <w:r w:rsidRPr="00EB4897">
              <w:t>17001-474-069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>
            <w:r>
              <w:t>15</w:t>
            </w:r>
          </w:p>
        </w:tc>
        <w:tc>
          <w:tcPr>
            <w:tcW w:w="1170" w:type="dxa"/>
          </w:tcPr>
          <w:p w:rsidR="002F355F" w:rsidRDefault="002F355F">
            <w:r>
              <w:t>6/12/20</w:t>
            </w:r>
          </w:p>
        </w:tc>
        <w:tc>
          <w:tcPr>
            <w:tcW w:w="6930" w:type="dxa"/>
          </w:tcPr>
          <w:p w:rsidR="002F355F" w:rsidRDefault="002F355F" w:rsidP="006457B0">
            <w:r>
              <w:t>Zinc analytical for zinc test</w:t>
            </w:r>
          </w:p>
        </w:tc>
        <w:tc>
          <w:tcPr>
            <w:tcW w:w="1530" w:type="dxa"/>
          </w:tcPr>
          <w:p w:rsidR="002F355F" w:rsidRDefault="002F355F"/>
        </w:tc>
        <w:tc>
          <w:tcPr>
            <w:tcW w:w="2790" w:type="dxa"/>
          </w:tcPr>
          <w:p w:rsidR="002F355F" w:rsidRPr="00EB4897" w:rsidRDefault="002F355F">
            <w:r w:rsidRPr="00EB4897">
              <w:t>17001-474-069</w:t>
            </w:r>
          </w:p>
        </w:tc>
      </w:tr>
      <w:tr w:rsidR="006457B0" w:rsidTr="0070706C">
        <w:tc>
          <w:tcPr>
            <w:tcW w:w="918" w:type="dxa"/>
          </w:tcPr>
          <w:p w:rsidR="006457B0" w:rsidRDefault="006457B0">
            <w:r>
              <w:t>16</w:t>
            </w:r>
          </w:p>
        </w:tc>
        <w:tc>
          <w:tcPr>
            <w:tcW w:w="1170" w:type="dxa"/>
          </w:tcPr>
          <w:p w:rsidR="006457B0" w:rsidRDefault="006457B0">
            <w:r>
              <w:t>6/5/20</w:t>
            </w:r>
          </w:p>
        </w:tc>
        <w:tc>
          <w:tcPr>
            <w:tcW w:w="6930" w:type="dxa"/>
          </w:tcPr>
          <w:p w:rsidR="006457B0" w:rsidRDefault="00E76EF8" w:rsidP="00F25261">
            <w:r>
              <w:t>Zinc chronic (superseded)</w:t>
            </w:r>
          </w:p>
        </w:tc>
        <w:tc>
          <w:tcPr>
            <w:tcW w:w="1530" w:type="dxa"/>
          </w:tcPr>
          <w:p w:rsidR="006457B0" w:rsidRDefault="006457B0"/>
        </w:tc>
        <w:tc>
          <w:tcPr>
            <w:tcW w:w="2790" w:type="dxa"/>
          </w:tcPr>
          <w:p w:rsidR="006457B0" w:rsidRPr="00EB4897" w:rsidRDefault="00E76EF8">
            <w:r w:rsidRPr="00EB4897">
              <w:t>17001-474-071</w:t>
            </w:r>
          </w:p>
        </w:tc>
      </w:tr>
      <w:tr w:rsidR="002F355F" w:rsidTr="0070706C">
        <w:tc>
          <w:tcPr>
            <w:tcW w:w="918" w:type="dxa"/>
          </w:tcPr>
          <w:p w:rsidR="002F355F" w:rsidRDefault="002F355F">
            <w:r>
              <w:t>16</w:t>
            </w:r>
          </w:p>
        </w:tc>
        <w:tc>
          <w:tcPr>
            <w:tcW w:w="1170" w:type="dxa"/>
          </w:tcPr>
          <w:p w:rsidR="002F355F" w:rsidRDefault="002F355F">
            <w:r>
              <w:t>6/12/20</w:t>
            </w:r>
          </w:p>
        </w:tc>
        <w:tc>
          <w:tcPr>
            <w:tcW w:w="6930" w:type="dxa"/>
          </w:tcPr>
          <w:p w:rsidR="002F355F" w:rsidRPr="00257F7C" w:rsidRDefault="00E76EF8" w:rsidP="00E76EF8">
            <w:r>
              <w:t>Zinc analytical</w:t>
            </w:r>
          </w:p>
        </w:tc>
        <w:tc>
          <w:tcPr>
            <w:tcW w:w="1530" w:type="dxa"/>
          </w:tcPr>
          <w:p w:rsidR="002F355F" w:rsidRDefault="002F355F"/>
        </w:tc>
        <w:tc>
          <w:tcPr>
            <w:tcW w:w="2790" w:type="dxa"/>
          </w:tcPr>
          <w:p w:rsidR="002F355F" w:rsidRPr="00EB4897" w:rsidRDefault="002F355F">
            <w:r w:rsidRPr="00EB4897">
              <w:t>17001</w:t>
            </w:r>
            <w:r w:rsidR="006457B0" w:rsidRPr="00EB4897">
              <w:t>-</w:t>
            </w:r>
            <w:r w:rsidRPr="00EB4897">
              <w:t>474-071</w:t>
            </w:r>
            <w:r w:rsidR="006457B0" w:rsidRPr="00EB4897">
              <w:t xml:space="preserve"> analytical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 w:rsidP="00E76EF8">
            <w:r>
              <w:t>17</w:t>
            </w:r>
          </w:p>
        </w:tc>
        <w:tc>
          <w:tcPr>
            <w:tcW w:w="1170" w:type="dxa"/>
          </w:tcPr>
          <w:p w:rsidR="00E76EF8" w:rsidRDefault="00E76EF8" w:rsidP="00E76EF8">
            <w:r>
              <w:t>6/11/20</w:t>
            </w:r>
          </w:p>
        </w:tc>
        <w:tc>
          <w:tcPr>
            <w:tcW w:w="6930" w:type="dxa"/>
          </w:tcPr>
          <w:p w:rsidR="00E76EF8" w:rsidRDefault="00E76EF8" w:rsidP="00E76EF8">
            <w:r>
              <w:t xml:space="preserve">Chronic copper </w:t>
            </w:r>
            <w:proofErr w:type="spellStart"/>
            <w:r>
              <w:t>rangefinding</w:t>
            </w:r>
            <w:proofErr w:type="spellEnd"/>
          </w:p>
        </w:tc>
        <w:tc>
          <w:tcPr>
            <w:tcW w:w="1530" w:type="dxa"/>
          </w:tcPr>
          <w:p w:rsidR="00E76EF8" w:rsidRDefault="00E76EF8" w:rsidP="00E76EF8"/>
        </w:tc>
        <w:tc>
          <w:tcPr>
            <w:tcW w:w="2790" w:type="dxa"/>
          </w:tcPr>
          <w:p w:rsidR="00E76EF8" w:rsidRPr="00EB4897" w:rsidRDefault="00E76EF8" w:rsidP="00E76EF8">
            <w:r w:rsidRPr="00EB4897">
              <w:t>17001-474-072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17</w:t>
            </w:r>
          </w:p>
        </w:tc>
        <w:tc>
          <w:tcPr>
            <w:tcW w:w="1170" w:type="dxa"/>
          </w:tcPr>
          <w:p w:rsidR="00E76EF8" w:rsidRDefault="00E76EF8">
            <w:r>
              <w:t>7/31/2020</w:t>
            </w:r>
          </w:p>
        </w:tc>
        <w:tc>
          <w:tcPr>
            <w:tcW w:w="6930" w:type="dxa"/>
          </w:tcPr>
          <w:p w:rsidR="00E76EF8" w:rsidRDefault="00E76EF8" w:rsidP="00E76EF8">
            <w:r>
              <w:t xml:space="preserve">Copper analytical </w:t>
            </w:r>
            <w:proofErr w:type="spellStart"/>
            <w:r>
              <w:t>rangefinding</w:t>
            </w:r>
            <w:proofErr w:type="spellEnd"/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17001-474-072 Analytical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18</w:t>
            </w:r>
          </w:p>
        </w:tc>
        <w:tc>
          <w:tcPr>
            <w:tcW w:w="1170" w:type="dxa"/>
          </w:tcPr>
          <w:p w:rsidR="00E76EF8" w:rsidRDefault="00E76EF8">
            <w:r>
              <w:t>7/29/20</w:t>
            </w:r>
          </w:p>
        </w:tc>
        <w:tc>
          <w:tcPr>
            <w:tcW w:w="6930" w:type="dxa"/>
          </w:tcPr>
          <w:p w:rsidR="00E76EF8" w:rsidRDefault="00E76EF8" w:rsidP="00F25261">
            <w:r>
              <w:t>Copper analytical for experiment 18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17001-474-073 analytical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18</w:t>
            </w:r>
          </w:p>
        </w:tc>
        <w:tc>
          <w:tcPr>
            <w:tcW w:w="1170" w:type="dxa"/>
          </w:tcPr>
          <w:p w:rsidR="00E76EF8" w:rsidRDefault="00E76EF8">
            <w:r>
              <w:t>6/12/20</w:t>
            </w:r>
          </w:p>
        </w:tc>
        <w:tc>
          <w:tcPr>
            <w:tcW w:w="6930" w:type="dxa"/>
          </w:tcPr>
          <w:p w:rsidR="00E76EF8" w:rsidRDefault="00E76EF8" w:rsidP="00BE5103">
            <w:r>
              <w:t>Copper chronic test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17001-747-073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20</w:t>
            </w:r>
          </w:p>
        </w:tc>
        <w:tc>
          <w:tcPr>
            <w:tcW w:w="1170" w:type="dxa"/>
          </w:tcPr>
          <w:p w:rsidR="00E76EF8" w:rsidRDefault="00E76EF8">
            <w:r>
              <w:t>6/17/20</w:t>
            </w:r>
          </w:p>
        </w:tc>
        <w:tc>
          <w:tcPr>
            <w:tcW w:w="6930" w:type="dxa"/>
          </w:tcPr>
          <w:p w:rsidR="00E76EF8" w:rsidRDefault="00E76EF8" w:rsidP="00BE5103">
            <w:r>
              <w:t>Zinc chronic test (2</w:t>
            </w:r>
            <w:r w:rsidRPr="00BE5103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17001-474-076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20</w:t>
            </w:r>
          </w:p>
        </w:tc>
        <w:tc>
          <w:tcPr>
            <w:tcW w:w="1170" w:type="dxa"/>
          </w:tcPr>
          <w:p w:rsidR="00E76EF8" w:rsidRDefault="00E76EF8">
            <w:r>
              <w:t>7/2/20</w:t>
            </w:r>
          </w:p>
        </w:tc>
        <w:tc>
          <w:tcPr>
            <w:tcW w:w="6930" w:type="dxa"/>
          </w:tcPr>
          <w:p w:rsidR="00E76EF8" w:rsidRDefault="00E76EF8" w:rsidP="00E76EF8">
            <w:r>
              <w:t>Zinc analytical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17001-474-076 analytical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21</w:t>
            </w:r>
          </w:p>
        </w:tc>
        <w:tc>
          <w:tcPr>
            <w:tcW w:w="1170" w:type="dxa"/>
          </w:tcPr>
          <w:p w:rsidR="00E76EF8" w:rsidRDefault="00E76EF8">
            <w:r>
              <w:t>7/10/20</w:t>
            </w:r>
          </w:p>
        </w:tc>
        <w:tc>
          <w:tcPr>
            <w:tcW w:w="6930" w:type="dxa"/>
          </w:tcPr>
          <w:p w:rsidR="00E76EF8" w:rsidRDefault="00E76EF8" w:rsidP="00543314">
            <w:r>
              <w:t>Analytical for arsenic bioavailability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474_exp 21 analytical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21</w:t>
            </w:r>
          </w:p>
        </w:tc>
        <w:tc>
          <w:tcPr>
            <w:tcW w:w="1170" w:type="dxa"/>
          </w:tcPr>
          <w:p w:rsidR="00E76EF8" w:rsidRDefault="00E76EF8">
            <w:r>
              <w:t>6/24/20</w:t>
            </w:r>
          </w:p>
        </w:tc>
        <w:tc>
          <w:tcPr>
            <w:tcW w:w="6930" w:type="dxa"/>
          </w:tcPr>
          <w:p w:rsidR="00E76EF8" w:rsidRDefault="00E76EF8" w:rsidP="00F25261">
            <w:r>
              <w:t>Acute arsenic bioavailability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17001-474-088-089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22</w:t>
            </w:r>
          </w:p>
        </w:tc>
        <w:tc>
          <w:tcPr>
            <w:tcW w:w="1170" w:type="dxa"/>
          </w:tcPr>
          <w:p w:rsidR="00E76EF8" w:rsidRDefault="00E76EF8">
            <w:r>
              <w:t>7/10/20</w:t>
            </w:r>
          </w:p>
        </w:tc>
        <w:tc>
          <w:tcPr>
            <w:tcW w:w="6930" w:type="dxa"/>
          </w:tcPr>
          <w:p w:rsidR="00E76EF8" w:rsidRDefault="00E76EF8" w:rsidP="00F42C82">
            <w:r>
              <w:t>Zinc acute bioavailability analytical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474_exp 22 analytical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 w:rsidRPr="00F42C82">
              <w:t>22</w:t>
            </w:r>
          </w:p>
        </w:tc>
        <w:tc>
          <w:tcPr>
            <w:tcW w:w="1170" w:type="dxa"/>
          </w:tcPr>
          <w:p w:rsidR="00E76EF8" w:rsidRDefault="00E76EF8">
            <w:r>
              <w:t>6/24/20</w:t>
            </w:r>
          </w:p>
        </w:tc>
        <w:tc>
          <w:tcPr>
            <w:tcW w:w="6930" w:type="dxa"/>
          </w:tcPr>
          <w:p w:rsidR="00E76EF8" w:rsidRDefault="00E76EF8" w:rsidP="00F25261">
            <w:r>
              <w:t>Zinc acute bioavailability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17001-474-091_092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lastRenderedPageBreak/>
              <w:t>23</w:t>
            </w:r>
          </w:p>
        </w:tc>
        <w:tc>
          <w:tcPr>
            <w:tcW w:w="1170" w:type="dxa"/>
          </w:tcPr>
          <w:p w:rsidR="00E76EF8" w:rsidRDefault="00E76EF8">
            <w:r>
              <w:t>7/6/20</w:t>
            </w:r>
          </w:p>
        </w:tc>
        <w:tc>
          <w:tcPr>
            <w:tcW w:w="6930" w:type="dxa"/>
          </w:tcPr>
          <w:p w:rsidR="00E76EF8" w:rsidRDefault="00E76EF8" w:rsidP="00F25261">
            <w:r>
              <w:t>Lead acute bioavailability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17001-474-085-086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23</w:t>
            </w:r>
          </w:p>
        </w:tc>
        <w:tc>
          <w:tcPr>
            <w:tcW w:w="1170" w:type="dxa"/>
          </w:tcPr>
          <w:p w:rsidR="00E76EF8" w:rsidRDefault="00E76EF8">
            <w:r>
              <w:t>7/29/20</w:t>
            </w:r>
          </w:p>
        </w:tc>
        <w:tc>
          <w:tcPr>
            <w:tcW w:w="6930" w:type="dxa"/>
          </w:tcPr>
          <w:p w:rsidR="00E76EF8" w:rsidRDefault="00E76EF8" w:rsidP="00F25261">
            <w:r>
              <w:t>Lead analytical for acute bioavailability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17001-474-085_086 analytical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>
            <w:r>
              <w:t>24</w:t>
            </w:r>
          </w:p>
        </w:tc>
        <w:tc>
          <w:tcPr>
            <w:tcW w:w="1170" w:type="dxa"/>
          </w:tcPr>
          <w:p w:rsidR="00E76EF8" w:rsidRDefault="00E76EF8">
            <w:r>
              <w:t>7/1/2020</w:t>
            </w:r>
          </w:p>
        </w:tc>
        <w:tc>
          <w:tcPr>
            <w:tcW w:w="6930" w:type="dxa"/>
          </w:tcPr>
          <w:p w:rsidR="00E76EF8" w:rsidRDefault="00E76EF8" w:rsidP="00F25261">
            <w:r>
              <w:t>Acute copper bioavailability revised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E76EF8">
            <w:r w:rsidRPr="00EB4897">
              <w:t>17001-474-082-083 revised</w:t>
            </w:r>
          </w:p>
        </w:tc>
      </w:tr>
      <w:tr w:rsidR="00E76EF8" w:rsidTr="0070706C">
        <w:tc>
          <w:tcPr>
            <w:tcW w:w="918" w:type="dxa"/>
          </w:tcPr>
          <w:p w:rsidR="00E76EF8" w:rsidRDefault="00E56B80">
            <w:r>
              <w:t>24</w:t>
            </w:r>
          </w:p>
        </w:tc>
        <w:tc>
          <w:tcPr>
            <w:tcW w:w="1170" w:type="dxa"/>
          </w:tcPr>
          <w:p w:rsidR="00E76EF8" w:rsidRDefault="00160239">
            <w:r>
              <w:t>8/4/20</w:t>
            </w:r>
          </w:p>
        </w:tc>
        <w:tc>
          <w:tcPr>
            <w:tcW w:w="6930" w:type="dxa"/>
          </w:tcPr>
          <w:p w:rsidR="00E76EF8" w:rsidRDefault="00E56B80" w:rsidP="00160239">
            <w:r w:rsidRPr="00160239">
              <w:t xml:space="preserve">Acute copper </w:t>
            </w:r>
            <w:r w:rsidR="00160239">
              <w:t xml:space="preserve"> analytical</w:t>
            </w:r>
            <w:r>
              <w:t xml:space="preserve"> </w:t>
            </w:r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Pr="00EB4897" w:rsidRDefault="00160239">
            <w:r w:rsidRPr="00EB4897">
              <w:t>17001-474-082_083 analytical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/>
        </w:tc>
        <w:tc>
          <w:tcPr>
            <w:tcW w:w="1170" w:type="dxa"/>
          </w:tcPr>
          <w:p w:rsidR="00E76EF8" w:rsidRDefault="00E76EF8" w:rsidP="008A4096">
            <w:r>
              <w:t>4/7/20</w:t>
            </w:r>
          </w:p>
        </w:tc>
        <w:tc>
          <w:tcPr>
            <w:tcW w:w="6930" w:type="dxa"/>
          </w:tcPr>
          <w:p w:rsidR="00E76EF8" w:rsidRDefault="00E76EF8" w:rsidP="008A4096">
            <w:r>
              <w:t xml:space="preserve">Centrifuging and </w:t>
            </w:r>
            <w:proofErr w:type="spellStart"/>
            <w:r>
              <w:t>resuspending</w:t>
            </w:r>
            <w:proofErr w:type="spellEnd"/>
            <w:r>
              <w:t xml:space="preserve"> algae to standardize feeding amounts</w:t>
            </w:r>
          </w:p>
        </w:tc>
        <w:tc>
          <w:tcPr>
            <w:tcW w:w="1530" w:type="dxa"/>
          </w:tcPr>
          <w:p w:rsidR="00E76EF8" w:rsidRDefault="00E76EF8" w:rsidP="008A4096"/>
        </w:tc>
        <w:tc>
          <w:tcPr>
            <w:tcW w:w="2790" w:type="dxa"/>
          </w:tcPr>
          <w:p w:rsidR="00E76EF8" w:rsidRPr="00EB4897" w:rsidRDefault="00E76EF8" w:rsidP="008A4096">
            <w:r w:rsidRPr="00EB4897">
              <w:t>474-062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/>
        </w:tc>
        <w:tc>
          <w:tcPr>
            <w:tcW w:w="1170" w:type="dxa"/>
          </w:tcPr>
          <w:p w:rsidR="00E76EF8" w:rsidRDefault="00E76EF8" w:rsidP="008A4096">
            <w:r>
              <w:t>4/20/20</w:t>
            </w:r>
          </w:p>
        </w:tc>
        <w:tc>
          <w:tcPr>
            <w:tcW w:w="6930" w:type="dxa"/>
          </w:tcPr>
          <w:p w:rsidR="00E76EF8" w:rsidRDefault="00E76EF8" w:rsidP="008A4096">
            <w:r>
              <w:t xml:space="preserve">Summary of </w:t>
            </w:r>
            <w:r w:rsidR="0007388E">
              <w:t xml:space="preserve">organism weight </w:t>
            </w:r>
            <w:r>
              <w:t>coefficients of variation for previous chronic experiments</w:t>
            </w:r>
          </w:p>
        </w:tc>
        <w:tc>
          <w:tcPr>
            <w:tcW w:w="1530" w:type="dxa"/>
          </w:tcPr>
          <w:p w:rsidR="00E76EF8" w:rsidRDefault="00E76EF8" w:rsidP="008A4096"/>
        </w:tc>
        <w:tc>
          <w:tcPr>
            <w:tcW w:w="2790" w:type="dxa"/>
          </w:tcPr>
          <w:p w:rsidR="00E76EF8" w:rsidRPr="00EB4897" w:rsidRDefault="00E76EF8" w:rsidP="008A4096">
            <w:r w:rsidRPr="00EB4897">
              <w:t>474-CVs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/>
        </w:tc>
        <w:tc>
          <w:tcPr>
            <w:tcW w:w="1170" w:type="dxa"/>
          </w:tcPr>
          <w:p w:rsidR="00E76EF8" w:rsidRDefault="00E76EF8" w:rsidP="00E76EF8">
            <w:r>
              <w:t>7/10/20</w:t>
            </w:r>
          </w:p>
        </w:tc>
        <w:tc>
          <w:tcPr>
            <w:tcW w:w="6930" w:type="dxa"/>
          </w:tcPr>
          <w:p w:rsidR="00E76EF8" w:rsidRPr="00257F7C" w:rsidRDefault="00E76EF8" w:rsidP="00E76EF8">
            <w:proofErr w:type="spellStart"/>
            <w:r>
              <w:rPr>
                <w:i/>
              </w:rPr>
              <w:t>Dunaliella</w:t>
            </w:r>
            <w:proofErr w:type="spellEnd"/>
            <w:r>
              <w:t xml:space="preserve"> growth rate tests</w:t>
            </w:r>
          </w:p>
        </w:tc>
        <w:tc>
          <w:tcPr>
            <w:tcW w:w="1530" w:type="dxa"/>
          </w:tcPr>
          <w:p w:rsidR="00E76EF8" w:rsidRDefault="00E76EF8" w:rsidP="00E76EF8"/>
        </w:tc>
        <w:tc>
          <w:tcPr>
            <w:tcW w:w="2790" w:type="dxa"/>
          </w:tcPr>
          <w:p w:rsidR="00E76EF8" w:rsidRPr="00EB4897" w:rsidRDefault="00E76EF8" w:rsidP="00E76EF8">
            <w:r w:rsidRPr="00EB4897">
              <w:t>474-081</w:t>
            </w:r>
          </w:p>
        </w:tc>
      </w:tr>
      <w:tr w:rsidR="00E76EF8" w:rsidTr="0070706C">
        <w:tc>
          <w:tcPr>
            <w:tcW w:w="918" w:type="dxa"/>
          </w:tcPr>
          <w:p w:rsidR="00E76EF8" w:rsidRDefault="00E76EF8"/>
        </w:tc>
        <w:tc>
          <w:tcPr>
            <w:tcW w:w="1170" w:type="dxa"/>
          </w:tcPr>
          <w:p w:rsidR="00E76EF8" w:rsidRDefault="00E76EF8"/>
        </w:tc>
        <w:tc>
          <w:tcPr>
            <w:tcW w:w="6930" w:type="dxa"/>
          </w:tcPr>
          <w:p w:rsidR="00E76EF8" w:rsidRPr="00EB4897" w:rsidRDefault="00EB4897" w:rsidP="00F25261">
            <w:r>
              <w:t xml:space="preserve">Miscellaneous </w:t>
            </w:r>
            <w:proofErr w:type="spellStart"/>
            <w:r>
              <w:rPr>
                <w:i/>
              </w:rPr>
              <w:t>Dunaliella</w:t>
            </w:r>
            <w:proofErr w:type="spellEnd"/>
            <w:r>
              <w:t xml:space="preserve"> culturing and yeast emails</w:t>
            </w:r>
            <w:bookmarkStart w:id="0" w:name="_GoBack"/>
            <w:bookmarkEnd w:id="0"/>
          </w:p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Default="00E76EF8"/>
        </w:tc>
      </w:tr>
      <w:tr w:rsidR="00E76EF8" w:rsidTr="0070706C">
        <w:tc>
          <w:tcPr>
            <w:tcW w:w="918" w:type="dxa"/>
          </w:tcPr>
          <w:p w:rsidR="00E76EF8" w:rsidRDefault="00E76EF8"/>
        </w:tc>
        <w:tc>
          <w:tcPr>
            <w:tcW w:w="1170" w:type="dxa"/>
          </w:tcPr>
          <w:p w:rsidR="00E76EF8" w:rsidRDefault="00E76EF8"/>
        </w:tc>
        <w:tc>
          <w:tcPr>
            <w:tcW w:w="6930" w:type="dxa"/>
          </w:tcPr>
          <w:p w:rsidR="00E76EF8" w:rsidRDefault="00E76EF8" w:rsidP="00F25261"/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Default="00E76EF8"/>
        </w:tc>
      </w:tr>
      <w:tr w:rsidR="00E76EF8" w:rsidTr="0070706C">
        <w:tc>
          <w:tcPr>
            <w:tcW w:w="918" w:type="dxa"/>
          </w:tcPr>
          <w:p w:rsidR="00E76EF8" w:rsidRDefault="00E76EF8"/>
        </w:tc>
        <w:tc>
          <w:tcPr>
            <w:tcW w:w="1170" w:type="dxa"/>
          </w:tcPr>
          <w:p w:rsidR="00E76EF8" w:rsidRDefault="00E76EF8"/>
        </w:tc>
        <w:tc>
          <w:tcPr>
            <w:tcW w:w="6930" w:type="dxa"/>
          </w:tcPr>
          <w:p w:rsidR="00E76EF8" w:rsidRDefault="00E76EF8" w:rsidP="00F25261"/>
        </w:tc>
        <w:tc>
          <w:tcPr>
            <w:tcW w:w="1530" w:type="dxa"/>
          </w:tcPr>
          <w:p w:rsidR="00E76EF8" w:rsidRDefault="00E76EF8"/>
        </w:tc>
        <w:tc>
          <w:tcPr>
            <w:tcW w:w="2790" w:type="dxa"/>
          </w:tcPr>
          <w:p w:rsidR="00E76EF8" w:rsidRDefault="00E76EF8"/>
        </w:tc>
      </w:tr>
    </w:tbl>
    <w:p w:rsidR="004C472C" w:rsidRDefault="004C472C"/>
    <w:sectPr w:rsidR="004C472C" w:rsidSect="004435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64"/>
    <w:rsid w:val="0007388E"/>
    <w:rsid w:val="00160239"/>
    <w:rsid w:val="00257F7C"/>
    <w:rsid w:val="002977A1"/>
    <w:rsid w:val="002F355F"/>
    <w:rsid w:val="0030535C"/>
    <w:rsid w:val="003C781D"/>
    <w:rsid w:val="003D084C"/>
    <w:rsid w:val="00443508"/>
    <w:rsid w:val="004C472C"/>
    <w:rsid w:val="004C4E9F"/>
    <w:rsid w:val="00543314"/>
    <w:rsid w:val="005C2F20"/>
    <w:rsid w:val="006457B0"/>
    <w:rsid w:val="0070706C"/>
    <w:rsid w:val="0073125C"/>
    <w:rsid w:val="00751E27"/>
    <w:rsid w:val="0080535F"/>
    <w:rsid w:val="008A4096"/>
    <w:rsid w:val="00A075C3"/>
    <w:rsid w:val="00BE5103"/>
    <w:rsid w:val="00C12E64"/>
    <w:rsid w:val="00CB0D3D"/>
    <w:rsid w:val="00CC4907"/>
    <w:rsid w:val="00D0510E"/>
    <w:rsid w:val="00DB7E6F"/>
    <w:rsid w:val="00E249D7"/>
    <w:rsid w:val="00E56B80"/>
    <w:rsid w:val="00E76EF8"/>
    <w:rsid w:val="00EB4897"/>
    <w:rsid w:val="00F25261"/>
    <w:rsid w:val="00F42C82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Bittner</dc:creator>
  <cp:lastModifiedBy>Christopher Bittner</cp:lastModifiedBy>
  <cp:revision>6</cp:revision>
  <dcterms:created xsi:type="dcterms:W3CDTF">2020-08-03T20:10:00Z</dcterms:created>
  <dcterms:modified xsi:type="dcterms:W3CDTF">2020-08-05T17:23:00Z</dcterms:modified>
</cp:coreProperties>
</file>